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20F" w:rsidRPr="000037A6" w:rsidRDefault="000037A6" w:rsidP="000037A6">
      <w:pPr>
        <w:rPr>
          <w:rFonts w:ascii="Times New Roman" w:hAnsi="Times New Roman" w:cs="Times New Roman"/>
          <w:sz w:val="28"/>
          <w:szCs w:val="28"/>
        </w:rPr>
      </w:pPr>
      <w:r w:rsidRPr="000037A6">
        <w:rPr>
          <w:rFonts w:ascii="Times New Roman" w:hAnsi="Times New Roman" w:cs="Times New Roman"/>
          <w:sz w:val="28"/>
          <w:szCs w:val="28"/>
        </w:rPr>
        <w:t>В МБДОУ «Детский сад «Кояшкай» села Старое Казеево» обучение и воспитание</w:t>
      </w:r>
      <w:r w:rsidR="00A55CBF">
        <w:rPr>
          <w:rFonts w:ascii="Times New Roman" w:hAnsi="Times New Roman" w:cs="Times New Roman"/>
          <w:sz w:val="28"/>
          <w:szCs w:val="28"/>
        </w:rPr>
        <w:t xml:space="preserve"> ведется на 2-х  </w:t>
      </w:r>
      <w:r w:rsidRPr="000037A6">
        <w:rPr>
          <w:rFonts w:ascii="Times New Roman" w:hAnsi="Times New Roman" w:cs="Times New Roman"/>
          <w:sz w:val="28"/>
          <w:szCs w:val="28"/>
        </w:rPr>
        <w:t xml:space="preserve"> языках: татарском и русском</w:t>
      </w:r>
    </w:p>
    <w:p w:rsidR="000037A6" w:rsidRPr="000037A6" w:rsidRDefault="000037A6" w:rsidP="000037A6">
      <w:pPr>
        <w:rPr>
          <w:rFonts w:ascii="Times New Roman" w:hAnsi="Times New Roman" w:cs="Times New Roman"/>
          <w:sz w:val="28"/>
          <w:szCs w:val="28"/>
        </w:rPr>
      </w:pPr>
      <w:r w:rsidRPr="000037A6">
        <w:rPr>
          <w:rFonts w:ascii="Times New Roman" w:hAnsi="Times New Roman" w:cs="Times New Roman"/>
          <w:sz w:val="28"/>
          <w:szCs w:val="28"/>
        </w:rPr>
        <w:t>В соответствии с Законом Республики Татарстан «О государственных языках Республики Татарстан и других языках Республики Татарстан» обеспечивается изучение татарского и русского языков</w:t>
      </w:r>
    </w:p>
    <w:sectPr w:rsidR="000037A6" w:rsidRPr="000037A6" w:rsidSect="00BC02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037A6"/>
    <w:rsid w:val="000037A6"/>
    <w:rsid w:val="00A55CBF"/>
    <w:rsid w:val="00BC02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2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258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5</cp:revision>
  <dcterms:created xsi:type="dcterms:W3CDTF">2020-03-02T02:52:00Z</dcterms:created>
  <dcterms:modified xsi:type="dcterms:W3CDTF">2020-03-02T03:08:00Z</dcterms:modified>
</cp:coreProperties>
</file>